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 w:ascii="宋体" w:hAnsi="宋体" w:cs="宋体"/>
          <w:bCs/>
          <w:color w:val="000000" w:themeColor="text1"/>
          <w:kern w:val="0"/>
          <w:sz w:val="24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color w:val="2A2A2A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A2A2A"/>
          <w:sz w:val="40"/>
          <w:szCs w:val="40"/>
          <w:shd w:val="clear" w:color="auto" w:fill="FFFFFF"/>
        </w:rPr>
        <w:t>同安控股2022年公开招聘工作人员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2A2A2A"/>
          <w:sz w:val="40"/>
          <w:szCs w:val="40"/>
          <w:shd w:val="clear" w:color="auto" w:fill="FFFFFF"/>
        </w:rPr>
        <w:t>资格审查表</w:t>
      </w:r>
    </w:p>
    <w:tbl>
      <w:tblPr>
        <w:tblStyle w:val="7"/>
        <w:tblpPr w:leftFromText="180" w:rightFromText="180" w:vertAnchor="text" w:horzAnchor="page" w:tblpX="967" w:tblpY="285"/>
        <w:tblOverlap w:val="never"/>
        <w:tblW w:w="10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05"/>
        <w:gridCol w:w="350"/>
        <w:gridCol w:w="1140"/>
        <w:gridCol w:w="1404"/>
        <w:gridCol w:w="381"/>
        <w:gridCol w:w="993"/>
        <w:gridCol w:w="1197"/>
        <w:gridCol w:w="4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状况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号码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毕业时间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8055" w:type="dxa"/>
            <w:gridSpan w:val="8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现在生活所在地</w:t>
            </w:r>
          </w:p>
        </w:tc>
        <w:tc>
          <w:tcPr>
            <w:tcW w:w="3275" w:type="dxa"/>
            <w:gridSpan w:val="4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90" w:type="dxa"/>
            <w:gridSpan w:val="2"/>
          </w:tcPr>
          <w:p>
            <w:pPr>
              <w:widowControl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75" w:type="dxa"/>
            <w:gridSpan w:val="4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0" w:type="dxa"/>
            <w:gridSpan w:val="2"/>
          </w:tcPr>
          <w:p>
            <w:pPr>
              <w:widowControl/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应聘岗位（方向）</w:t>
            </w:r>
          </w:p>
        </w:tc>
        <w:tc>
          <w:tcPr>
            <w:tcW w:w="3275" w:type="dxa"/>
            <w:gridSpan w:val="4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现任职单位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590" w:type="dxa"/>
            <w:gridSpan w:val="2"/>
          </w:tcPr>
          <w:p>
            <w:pPr>
              <w:widowControl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现月工资水平</w:t>
            </w:r>
          </w:p>
        </w:tc>
        <w:tc>
          <w:tcPr>
            <w:tcW w:w="3275" w:type="dxa"/>
            <w:gridSpan w:val="4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期望工资水平</w:t>
            </w:r>
          </w:p>
        </w:tc>
        <w:tc>
          <w:tcPr>
            <w:tcW w:w="2590" w:type="dxa"/>
            <w:gridSpan w:val="2"/>
          </w:tcPr>
          <w:p>
            <w:pPr>
              <w:widowControl/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（从大学起填）</w:t>
            </w:r>
          </w:p>
        </w:tc>
        <w:tc>
          <w:tcPr>
            <w:tcW w:w="8055" w:type="dxa"/>
            <w:gridSpan w:val="8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起止时间           所在学校、单位            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主要家庭成员及社会关系</w:t>
            </w:r>
          </w:p>
        </w:tc>
        <w:tc>
          <w:tcPr>
            <w:tcW w:w="8055" w:type="dxa"/>
            <w:gridSpan w:val="8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姓名         关  系        工作单位及职务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7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专长及主要业绩</w:t>
            </w:r>
          </w:p>
        </w:tc>
        <w:tc>
          <w:tcPr>
            <w:tcW w:w="8055" w:type="dxa"/>
            <w:gridSpan w:val="8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0333" w:type="dxa"/>
            <w:gridSpan w:val="1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本人郑重承诺：无任何刑事犯罪记录及精神病、传染病史。如所提供的资料及证件不实或伪造，本人愿意无条件承担相应责任。  保证人签名（必须本人亲笔）：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D"/>
    <w:rsid w:val="000461ED"/>
    <w:rsid w:val="004A4ACB"/>
    <w:rsid w:val="00556297"/>
    <w:rsid w:val="008C3021"/>
    <w:rsid w:val="00A11469"/>
    <w:rsid w:val="00A3527A"/>
    <w:rsid w:val="00B91205"/>
    <w:rsid w:val="00C03AA8"/>
    <w:rsid w:val="00FC0AFC"/>
    <w:rsid w:val="18EE0C9D"/>
    <w:rsid w:val="307E7CE2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246</Characters>
  <Lines>2</Lines>
  <Paragraphs>1</Paragraphs>
  <TotalTime>1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2022-03-04T05:05:00Z</dcterms:created>
  <dc:creator>ycy</dc:creator>
  <cp:lastModifiedBy>WPS_1178445698</cp:lastModifiedBy>
  <dcterms:modified xsi:type="dcterms:W3CDTF">2022-06-16T02:30:01Z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F69499FFB0214845A7B65455EEC13B80</vt:lpwstr>
  </property>
</Properties>
</file>